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Ind w:w="720" w:type="dxa"/>
        <w:tblLook w:val="01E0" w:firstRow="1" w:lastRow="1" w:firstColumn="1" w:lastColumn="1" w:noHBand="0" w:noVBand="0"/>
      </w:tblPr>
      <w:tblGrid>
        <w:gridCol w:w="11874"/>
      </w:tblGrid>
      <w:tr w:rsidR="005F2419" w:rsidRPr="005F2419" w:rsidTr="00AB3B2E">
        <w:trPr>
          <w:trHeight w:val="853"/>
        </w:trPr>
        <w:tc>
          <w:tcPr>
            <w:tcW w:w="11874" w:type="dxa"/>
          </w:tcPr>
          <w:p w:rsidR="006A0B62" w:rsidRPr="005F2419" w:rsidRDefault="006A0B62" w:rsidP="00CA7BBA">
            <w:pPr>
              <w:rPr>
                <w:b/>
              </w:rPr>
            </w:pPr>
          </w:p>
          <w:p w:rsidR="006A0B62" w:rsidRPr="005F2419" w:rsidRDefault="00F77835" w:rsidP="00133160">
            <w:pPr>
              <w:spacing w:after="60"/>
              <w:jc w:val="both"/>
              <w:rPr>
                <w:b/>
              </w:rPr>
            </w:pPr>
            <w:r w:rsidRPr="005F2419">
              <w:rPr>
                <w:b/>
              </w:rPr>
              <w:t xml:space="preserve">   </w:t>
            </w:r>
            <w:r w:rsidR="006A0B62" w:rsidRPr="005F2419">
              <w:rPr>
                <w:b/>
              </w:rPr>
              <w:t>VĂN PHÒNG ĐIỀU PHỐI THỰC HIỆN</w:t>
            </w:r>
          </w:p>
          <w:p w:rsidR="006A0B62" w:rsidRPr="005F2419" w:rsidRDefault="006A0B62" w:rsidP="00CA7BBA">
            <w:pPr>
              <w:spacing w:after="60"/>
              <w:rPr>
                <w:b/>
              </w:rPr>
            </w:pPr>
            <w:r w:rsidRPr="005F2419">
              <w:rPr>
                <w:b/>
              </w:rPr>
              <w:t>CHƯƠNG TRÌNH MTQG XÂY DỰNG NTM</w:t>
            </w:r>
          </w:p>
          <w:p w:rsidR="006A0B62" w:rsidRPr="005F2419" w:rsidRDefault="006A0B62" w:rsidP="00CA7BBA"/>
        </w:tc>
      </w:tr>
      <w:tr w:rsidR="005F2419" w:rsidRPr="005F2419" w:rsidTr="00AB3B2E">
        <w:trPr>
          <w:trHeight w:val="976"/>
        </w:trPr>
        <w:tc>
          <w:tcPr>
            <w:tcW w:w="11874" w:type="dxa"/>
          </w:tcPr>
          <w:p w:rsidR="006A0B62" w:rsidRPr="005F241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5F2419">
              <w:rPr>
                <w:b/>
                <w:sz w:val="30"/>
                <w:szCs w:val="32"/>
              </w:rPr>
              <w:tab/>
            </w:r>
            <w:r w:rsidRPr="005F2419">
              <w:rPr>
                <w:b/>
                <w:sz w:val="30"/>
                <w:szCs w:val="32"/>
              </w:rPr>
              <w:tab/>
            </w:r>
            <w:r w:rsidR="006A0B62" w:rsidRPr="005F2419">
              <w:rPr>
                <w:b/>
                <w:sz w:val="30"/>
                <w:szCs w:val="32"/>
              </w:rPr>
              <w:t>CHƯƠNG TRÌNH</w:t>
            </w:r>
            <w:r w:rsidR="006A0B62" w:rsidRPr="005F241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5F2419">
              <w:rPr>
                <w:b/>
                <w:sz w:val="30"/>
                <w:szCs w:val="32"/>
              </w:rPr>
              <w:t>TUẦN</w:t>
            </w:r>
          </w:p>
          <w:p w:rsidR="006A0B62" w:rsidRPr="005F2419" w:rsidRDefault="006A0B62" w:rsidP="00B825B5">
            <w:pPr>
              <w:tabs>
                <w:tab w:val="left" w:pos="6804"/>
              </w:tabs>
              <w:jc w:val="center"/>
              <w:rPr>
                <w:bCs/>
              </w:rPr>
            </w:pPr>
            <w:r w:rsidRPr="005F2419">
              <w:rPr>
                <w:bCs/>
              </w:rPr>
              <w:t xml:space="preserve">Từ </w:t>
            </w:r>
            <w:bookmarkStart w:id="0" w:name="_GoBack"/>
            <w:bookmarkEnd w:id="0"/>
            <w:r w:rsidRPr="005F2419">
              <w:rPr>
                <w:bCs/>
              </w:rPr>
              <w:t xml:space="preserve">ngày </w:t>
            </w:r>
            <w:r w:rsidR="00B825B5">
              <w:rPr>
                <w:bCs/>
              </w:rPr>
              <w:t>16</w:t>
            </w:r>
            <w:r w:rsidR="0096542F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 xml:space="preserve">tháng </w:t>
            </w:r>
            <w:r w:rsidR="00DB568C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2</w:t>
            </w:r>
            <w:r w:rsidR="00756B5D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 xml:space="preserve">đến </w:t>
            </w:r>
            <w:r w:rsidR="00B825B5">
              <w:rPr>
                <w:bCs/>
              </w:rPr>
              <w:t>22</w:t>
            </w:r>
            <w:r w:rsidR="00756B5D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>tháng</w:t>
            </w:r>
            <w:r w:rsidR="00756B5D" w:rsidRPr="005F2419">
              <w:rPr>
                <w:bCs/>
              </w:rPr>
              <w:t xml:space="preserve"> </w:t>
            </w:r>
            <w:r w:rsidR="00DB568C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2</w:t>
            </w:r>
            <w:r w:rsidRPr="005F2419">
              <w:rPr>
                <w:bCs/>
              </w:rPr>
              <w:t xml:space="preserve"> năm 201</w:t>
            </w:r>
            <w:r w:rsidR="001A7927" w:rsidRPr="005F2419">
              <w:rPr>
                <w:bCs/>
              </w:rPr>
              <w:t>9</w:t>
            </w:r>
          </w:p>
        </w:tc>
      </w:tr>
    </w:tbl>
    <w:p w:rsidR="006A0B62" w:rsidRPr="005F2419" w:rsidRDefault="006A0B62" w:rsidP="00AB3B2E">
      <w:pPr>
        <w:ind w:left="720"/>
        <w:rPr>
          <w:vanish/>
          <w:sz w:val="2"/>
        </w:rPr>
      </w:pPr>
    </w:p>
    <w:tbl>
      <w:tblPr>
        <w:tblW w:w="10854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730"/>
        <w:gridCol w:w="1457"/>
        <w:gridCol w:w="1374"/>
        <w:gridCol w:w="1298"/>
      </w:tblGrid>
      <w:tr w:rsidR="005F2419" w:rsidRPr="005F2419" w:rsidTr="005F2419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NGÀY/</w:t>
            </w:r>
            <w:r w:rsidRPr="005F2419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7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DF4AE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CHỦ TRÌ,</w:t>
            </w:r>
          </w:p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5F2419" w:rsidRPr="005F2419" w:rsidTr="005F2419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1054F9" w:rsidRPr="005F2419" w:rsidRDefault="001054F9" w:rsidP="00DB790B">
            <w:pPr>
              <w:jc w:val="center"/>
              <w:rPr>
                <w:sz w:val="24"/>
                <w:szCs w:val="24"/>
              </w:rPr>
            </w:pPr>
          </w:p>
          <w:p w:rsidR="001054F9" w:rsidRPr="005F2419" w:rsidRDefault="00B825B5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054F9" w:rsidRPr="005F2419">
              <w:rPr>
                <w:sz w:val="24"/>
                <w:szCs w:val="24"/>
              </w:rPr>
              <w:t>/12</w:t>
            </w:r>
          </w:p>
          <w:p w:rsidR="001054F9" w:rsidRPr="005F2419" w:rsidRDefault="001054F9" w:rsidP="00DB790B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6C5336">
            <w:pPr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4F9" w:rsidRPr="005F2419" w:rsidRDefault="00B825B5" w:rsidP="00DC5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Hội đồng đánh giá, phân hạng sản phẩm Chương trình OCOP tổ chức đánh giá, phân hạng sản phẩm đợt 2/2019</w:t>
            </w:r>
            <w:r w:rsidR="009220AF"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B825B5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Bình Minh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B825B5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 xml:space="preserve">Phòng </w:t>
            </w:r>
            <w:r w:rsidR="00B825B5">
              <w:rPr>
                <w:sz w:val="24"/>
                <w:szCs w:val="24"/>
              </w:rPr>
              <w:t>OCOP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DC57FF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385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2B79E6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747F89" w:rsidP="00AB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Thạch Đỉnh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AB072E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DC57FF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747F89" w:rsidRPr="005F2419" w:rsidTr="005F2419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747F89" w:rsidRPr="005F2419" w:rsidRDefault="00747F8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F89" w:rsidRPr="005F2419" w:rsidRDefault="00747F89" w:rsidP="00B02973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7F89" w:rsidRPr="005F2419" w:rsidRDefault="00747F89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An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7F89" w:rsidRPr="005F2419" w:rsidRDefault="00747F89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47F89" w:rsidRPr="005F2419" w:rsidRDefault="00747F89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EF58C0" w:rsidRPr="005F2419" w:rsidTr="005F2419">
        <w:trPr>
          <w:trHeight w:val="477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58C0" w:rsidRPr="005F2419" w:rsidRDefault="00EF58C0" w:rsidP="00DB790B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F2419">
              <w:rPr>
                <w:sz w:val="24"/>
                <w:szCs w:val="24"/>
              </w:rPr>
              <w:t>/12</w:t>
            </w:r>
          </w:p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Thứ 3</w:t>
            </w:r>
          </w:p>
          <w:p w:rsidR="00EF58C0" w:rsidRPr="005F2419" w:rsidRDefault="00EF58C0" w:rsidP="00D57328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8F0AE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34789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trực tuyến toàn quốc nghiên cứu, học tập chuyên đề năm 2020 theo tư tưởng, đạo đức, phong cách HCM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3478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Công báo, Tin học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347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EF58C0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Hội đồng đánh giá, phân hạng sản phẩm Chương trình OCOP tổ chức đánh giá, phân hạng sản phẩm đợt 2/2019 (cả ngày)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Bình Minh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 xml:space="preserve">Phòng </w:t>
            </w:r>
            <w:r>
              <w:rPr>
                <w:sz w:val="24"/>
                <w:szCs w:val="24"/>
              </w:rPr>
              <w:t>OCOP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EF58C0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C0" w:rsidRDefault="00EF58C0" w:rsidP="00B02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triển khai xây dựng mô hình xử lý rác thải, nước thải khu dân cư và cơ chế hỗ trợ xây dựng NTM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Cẩm Thành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EF58C0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EF58C0" w:rsidRPr="005F2419" w:rsidTr="005F2419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Lộc Hà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EF58C0" w:rsidRPr="005F2419" w:rsidTr="005F2419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8C0" w:rsidRDefault="00EF58C0" w:rsidP="00B02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triển khai xây dựng mô hình xử lý rác thải, nước thải khu dân cư và cơ chế hỗ trợ xây dựng NTM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Châu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6C7BD8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C7BD8" w:rsidRPr="005F2419" w:rsidRDefault="006C7BD8" w:rsidP="007347FD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F2419">
              <w:rPr>
                <w:sz w:val="24"/>
                <w:szCs w:val="24"/>
              </w:rPr>
              <w:t>/12</w:t>
            </w:r>
          </w:p>
          <w:p w:rsidR="006C7BD8" w:rsidRPr="005F2419" w:rsidRDefault="006C7BD8" w:rsidP="007347FD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C7BD8" w:rsidRPr="005F2419" w:rsidRDefault="006C7BD8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C7BD8" w:rsidRPr="005F2419" w:rsidRDefault="006C7BD8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C7BD8" w:rsidRPr="005F2419" w:rsidRDefault="006C7BD8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C7BD8" w:rsidRPr="005F2419" w:rsidRDefault="006C7BD8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6C7BD8" w:rsidRPr="005F2419" w:rsidTr="005F2419">
        <w:trPr>
          <w:trHeight w:val="61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6C7BD8" w:rsidRPr="005F2419" w:rsidRDefault="006C7BD8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7BD8" w:rsidRDefault="006C7BD8" w:rsidP="00B02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triển khai xây dựng mô hình xử lý rác thải, nước thải khu dân cư và cơ chế hỗ trợ xây dựng NTM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7BD8" w:rsidRDefault="006C7BD8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Hương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7BD8" w:rsidRPr="005F2419" w:rsidRDefault="006C7BD8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C7BD8" w:rsidRPr="005F2419" w:rsidRDefault="006C7BD8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EF58C0" w:rsidRPr="005F2419" w:rsidTr="005F2419">
        <w:trPr>
          <w:trHeight w:val="97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(cả ngày)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EF58C0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DF4AEE">
        <w:trPr>
          <w:trHeight w:val="556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EF58C0" w:rsidRPr="005F2419" w:rsidRDefault="00EF58C0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Default="00EF58C0" w:rsidP="00B02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triển khai xây dựng mô hình xử lý rác thải, nước thải khu dân cư và cơ chế hỗ trợ xây dựng NTM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Thạch Đài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EF58C0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2419">
              <w:rPr>
                <w:sz w:val="24"/>
                <w:szCs w:val="24"/>
              </w:rPr>
              <w:t>/12</w:t>
            </w:r>
          </w:p>
          <w:p w:rsidR="00EF58C0" w:rsidRPr="005F2419" w:rsidRDefault="00EF58C0" w:rsidP="00234367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57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Default="00EF58C0" w:rsidP="00B02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triển khai xây dựng mô hình xử lý rác thải, nước thải khu dân cư và cơ chế hỗ trợ xây dựng NTM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Thượng Lộc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Oánh, </w:t>
            </w: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Long</w:t>
            </w:r>
          </w:p>
        </w:tc>
      </w:tr>
      <w:tr w:rsidR="00EF58C0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EF58C0" w:rsidRPr="005F2419" w:rsidRDefault="00EF58C0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Default="00EF58C0" w:rsidP="00B029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huấn triển khai xây dựng mô hình xử lý rác thải, nước thải khu dân cư và cơ chế hỗ trợ xây dựng NTM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Phù Lưu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Oánh, </w:t>
            </w: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Long</w:t>
            </w:r>
          </w:p>
        </w:tc>
      </w:tr>
      <w:tr w:rsidR="00EF58C0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58C0" w:rsidRPr="005F2419" w:rsidRDefault="00EF58C0" w:rsidP="00824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2419">
              <w:rPr>
                <w:sz w:val="24"/>
                <w:szCs w:val="24"/>
              </w:rPr>
              <w:t>/12</w:t>
            </w:r>
          </w:p>
          <w:p w:rsidR="00EF58C0" w:rsidRPr="005F2419" w:rsidRDefault="00EF58C0" w:rsidP="00A72536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B0297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4D34B1">
              <w:rPr>
                <w:spacing w:val="-2"/>
                <w:sz w:val="24"/>
                <w:szCs w:val="24"/>
                <w:lang w:val="nl-NL"/>
              </w:rPr>
              <w:t xml:space="preserve">Chuẩn bị các nội dung họp Thường trực BCĐ </w:t>
            </w:r>
            <w:r w:rsidRPr="004D34B1">
              <w:rPr>
                <w:sz w:val="24"/>
                <w:szCs w:val="24"/>
              </w:rPr>
              <w:t>nông thôn mới, đô thị văn minh, giảm nghèo bền vững, mỗi xã một sản phẩm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37484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D34B1">
              <w:rPr>
                <w:color w:val="auto"/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EF5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Oánh, </w:t>
            </w: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Long</w:t>
            </w:r>
          </w:p>
        </w:tc>
      </w:tr>
      <w:tr w:rsidR="00EF58C0" w:rsidRPr="005F2419" w:rsidTr="005F2419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F58C0" w:rsidRPr="004D34B1" w:rsidRDefault="00EF58C0" w:rsidP="00B0297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4D34B1">
              <w:rPr>
                <w:spacing w:val="-2"/>
                <w:sz w:val="24"/>
                <w:szCs w:val="24"/>
                <w:lang w:val="nl-NL"/>
              </w:rPr>
              <w:t xml:space="preserve">Chuẩn bị các nội dung họp Thường trực BCĐ </w:t>
            </w:r>
            <w:r w:rsidRPr="004D34B1">
              <w:rPr>
                <w:sz w:val="24"/>
                <w:szCs w:val="24"/>
              </w:rPr>
              <w:t>nông thôn mới, đô thị văn minh, giảm nghèo bền vững, mỗi xã một sản phẩm tỉnh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F58C0" w:rsidRPr="004D34B1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F58C0" w:rsidRPr="004D34B1" w:rsidRDefault="00EF58C0" w:rsidP="00B0297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D34B1">
              <w:rPr>
                <w:color w:val="auto"/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EF58C0" w:rsidRPr="005F2419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Oánh, </w:t>
            </w:r>
            <w:r>
              <w:rPr>
                <w:sz w:val="24"/>
                <w:szCs w:val="24"/>
              </w:rPr>
              <w:t>Anh</w:t>
            </w:r>
            <w:r w:rsidRPr="004D34B1">
              <w:rPr>
                <w:sz w:val="24"/>
                <w:szCs w:val="24"/>
              </w:rPr>
              <w:t xml:space="preserve"> Long</w:t>
            </w:r>
          </w:p>
        </w:tc>
      </w:tr>
      <w:tr w:rsidR="00EF58C0" w:rsidRPr="005F2419" w:rsidTr="005F2419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2419">
              <w:rPr>
                <w:sz w:val="24"/>
                <w:szCs w:val="24"/>
              </w:rPr>
              <w:t>/12</w:t>
            </w:r>
          </w:p>
          <w:p w:rsidR="00EF58C0" w:rsidRPr="005F2419" w:rsidRDefault="00EF58C0" w:rsidP="00CA7BBA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B02973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4D34B1">
              <w:rPr>
                <w:spacing w:val="-2"/>
                <w:sz w:val="24"/>
                <w:szCs w:val="24"/>
                <w:lang w:val="nl-NL"/>
              </w:rPr>
              <w:t>Kiểm tra nông thôn mới cơ sở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B02973">
            <w:pPr>
              <w:jc w:val="center"/>
              <w:rPr>
                <w:sz w:val="24"/>
                <w:szCs w:val="24"/>
              </w:rPr>
            </w:pPr>
            <w:r w:rsidRPr="004D34B1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4D34B1" w:rsidRDefault="00EF58C0" w:rsidP="00B02973">
            <w:pPr>
              <w:pStyle w:val="Body1"/>
              <w:rPr>
                <w:color w:val="auto"/>
                <w:sz w:val="24"/>
                <w:szCs w:val="24"/>
              </w:rPr>
            </w:pPr>
            <w:r w:rsidRPr="004D34B1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EF58C0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4D34B1" w:rsidRDefault="00EF58C0" w:rsidP="00B02973">
            <w:pPr>
              <w:jc w:val="both"/>
              <w:rPr>
                <w:sz w:val="24"/>
                <w:szCs w:val="24"/>
              </w:rPr>
            </w:pPr>
            <w:r w:rsidRPr="004D34B1">
              <w:rPr>
                <w:sz w:val="24"/>
                <w:szCs w:val="24"/>
              </w:rPr>
              <w:t xml:space="preserve">Lễ kỷ niệm 550 năm thành lập huyện Can Lộc và đón nhận Bằng công nhận huyện Can Lộc đạt chuẩn NTM </w:t>
            </w:r>
            <w:r w:rsidRPr="004D34B1">
              <w:rPr>
                <w:b/>
                <w:i/>
                <w:sz w:val="24"/>
                <w:szCs w:val="24"/>
              </w:rPr>
              <w:t>(Lịch Tỉnh ủy)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4D34B1" w:rsidRDefault="00EF58C0" w:rsidP="00B02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Lộc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4D34B1" w:rsidRDefault="00EF58C0" w:rsidP="00B02973">
            <w:pPr>
              <w:jc w:val="center"/>
              <w:rPr>
                <w:sz w:val="24"/>
                <w:szCs w:val="24"/>
              </w:rPr>
            </w:pPr>
            <w:r w:rsidRPr="004D34B1">
              <w:rPr>
                <w:sz w:val="24"/>
                <w:szCs w:val="24"/>
              </w:rPr>
              <w:t>Phòng HCTHTT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58C0" w:rsidRPr="004D34B1" w:rsidRDefault="00EF58C0" w:rsidP="00B02973">
            <w:pPr>
              <w:pStyle w:val="Body1"/>
              <w:rPr>
                <w:color w:val="auto"/>
                <w:sz w:val="24"/>
                <w:szCs w:val="24"/>
              </w:rPr>
            </w:pPr>
            <w:r w:rsidRPr="004D34B1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EF58C0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58C0" w:rsidRPr="005F2419" w:rsidRDefault="00EF58C0" w:rsidP="0005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F2419">
              <w:rPr>
                <w:sz w:val="24"/>
                <w:szCs w:val="24"/>
              </w:rPr>
              <w:t>/12</w:t>
            </w:r>
          </w:p>
          <w:p w:rsidR="00EF58C0" w:rsidRPr="005F2419" w:rsidRDefault="00EF58C0" w:rsidP="00056223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58C0" w:rsidRPr="005F2419" w:rsidRDefault="00EF58C0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EF58C0" w:rsidRPr="005F2419" w:rsidTr="005F2419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60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8C0" w:rsidRPr="005F2419" w:rsidRDefault="00EF58C0" w:rsidP="00B609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5F2419" w:rsidRDefault="00714370" w:rsidP="00056223"/>
    <w:sectPr w:rsidR="00714370" w:rsidRPr="005F2419" w:rsidSect="003E12ED">
      <w:pgSz w:w="11907" w:h="16840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B04"/>
    <w:rsid w:val="00085E4C"/>
    <w:rsid w:val="00090C8F"/>
    <w:rsid w:val="000917B4"/>
    <w:rsid w:val="00091DDD"/>
    <w:rsid w:val="00092697"/>
    <w:rsid w:val="00092933"/>
    <w:rsid w:val="0009328F"/>
    <w:rsid w:val="0009395B"/>
    <w:rsid w:val="000A0F3F"/>
    <w:rsid w:val="000A61D1"/>
    <w:rsid w:val="000B165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2A90"/>
    <w:rsid w:val="000F410F"/>
    <w:rsid w:val="00103238"/>
    <w:rsid w:val="001054F9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16B4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879D9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B79E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4843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D5818"/>
    <w:rsid w:val="003E12ED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3DAE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D6472"/>
    <w:rsid w:val="004E165C"/>
    <w:rsid w:val="004F05B5"/>
    <w:rsid w:val="004F3CFE"/>
    <w:rsid w:val="004F5A70"/>
    <w:rsid w:val="00502996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32CB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419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242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BD8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47F89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6DE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094F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23A4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20AF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19E"/>
    <w:rsid w:val="009612E5"/>
    <w:rsid w:val="0096542F"/>
    <w:rsid w:val="0096602C"/>
    <w:rsid w:val="00975477"/>
    <w:rsid w:val="00976635"/>
    <w:rsid w:val="00981CDA"/>
    <w:rsid w:val="00982107"/>
    <w:rsid w:val="00985432"/>
    <w:rsid w:val="009869BB"/>
    <w:rsid w:val="00986DBC"/>
    <w:rsid w:val="009923D2"/>
    <w:rsid w:val="009937C1"/>
    <w:rsid w:val="00993BCC"/>
    <w:rsid w:val="00995CC3"/>
    <w:rsid w:val="009B0554"/>
    <w:rsid w:val="009B2EA7"/>
    <w:rsid w:val="009B2F8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1C0A"/>
    <w:rsid w:val="00AB3B2E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D6F85"/>
    <w:rsid w:val="00AE0C4E"/>
    <w:rsid w:val="00AE54B9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23F89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25B5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D784E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B5AB6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86BD4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3AB7"/>
    <w:rsid w:val="00DA6CF7"/>
    <w:rsid w:val="00DB0E91"/>
    <w:rsid w:val="00DB568C"/>
    <w:rsid w:val="00DB790B"/>
    <w:rsid w:val="00DC4C8F"/>
    <w:rsid w:val="00DC553C"/>
    <w:rsid w:val="00DC57FF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4AEE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09B7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2927"/>
    <w:rsid w:val="00EB44D8"/>
    <w:rsid w:val="00EB61B2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8C0"/>
    <w:rsid w:val="00EF5E43"/>
    <w:rsid w:val="00EF7382"/>
    <w:rsid w:val="00F006AA"/>
    <w:rsid w:val="00F12DCD"/>
    <w:rsid w:val="00F140AE"/>
    <w:rsid w:val="00F15EC1"/>
    <w:rsid w:val="00F1617B"/>
    <w:rsid w:val="00F212F8"/>
    <w:rsid w:val="00F24D20"/>
    <w:rsid w:val="00F322AD"/>
    <w:rsid w:val="00F34A30"/>
    <w:rsid w:val="00F353C3"/>
    <w:rsid w:val="00F3642C"/>
    <w:rsid w:val="00F36A20"/>
    <w:rsid w:val="00F36E9F"/>
    <w:rsid w:val="00F44D0E"/>
    <w:rsid w:val="00F454E2"/>
    <w:rsid w:val="00F47CEE"/>
    <w:rsid w:val="00F50A34"/>
    <w:rsid w:val="00F520F0"/>
    <w:rsid w:val="00F52782"/>
    <w:rsid w:val="00F52A12"/>
    <w:rsid w:val="00F611DD"/>
    <w:rsid w:val="00F614B1"/>
    <w:rsid w:val="00F644BB"/>
    <w:rsid w:val="00F66D3B"/>
    <w:rsid w:val="00F71318"/>
    <w:rsid w:val="00F74107"/>
    <w:rsid w:val="00F77835"/>
    <w:rsid w:val="00F858D0"/>
    <w:rsid w:val="00F86BC9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139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3CECF-42D8-4B15-823B-10C68C2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200</cp:revision>
  <cp:lastPrinted>2017-06-06T08:24:00Z</cp:lastPrinted>
  <dcterms:created xsi:type="dcterms:W3CDTF">2019-03-19T16:00:00Z</dcterms:created>
  <dcterms:modified xsi:type="dcterms:W3CDTF">2019-12-16T02:28:00Z</dcterms:modified>
</cp:coreProperties>
</file>